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2C1404">
      <w:pPr>
        <w:spacing w:after="0"/>
        <w:jc w:val="center"/>
        <w:rPr>
          <w:rFonts w:ascii="Times New Roman" w:hAnsi="Times New Roman" w:cs="Times New Roman"/>
          <w:b/>
          <w:sz w:val="24"/>
          <w:szCs w:val="20"/>
        </w:rPr>
      </w:pPr>
      <w:r>
        <w:rPr>
          <w:rFonts w:ascii="Times New Roman" w:hAnsi="Times New Roman" w:cs="Times New Roman"/>
          <w:b/>
          <w:sz w:val="24"/>
          <w:szCs w:val="20"/>
        </w:rPr>
        <w:t>TÍTULO (Fonte Times New Roman 12, negrito, maiúscula, com alinhamento centralizado)</w:t>
      </w:r>
    </w:p>
    <w:p w14:paraId="1908B6FF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7E610A6F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José Marcos Cezar¹, Maradona Nascimento² (Times New Roman 10)</w:t>
      </w:r>
    </w:p>
    <w:p w14:paraId="6BDA2E32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¹Titulação e instituição a que o autor está filiado, seguido do e-mail do autor correspondente.</w:t>
      </w:r>
    </w:p>
    <w:p w14:paraId="2C2B2755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²Titulação e instituição a que o autor está filiado.</w:t>
      </w:r>
    </w:p>
    <w:p w14:paraId="0E90A267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5DB2F793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35D0980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RESUMO</w:t>
      </w:r>
    </w:p>
    <w:p w14:paraId="1E65CF71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2D3D5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[O texto do resumo deve ser redigido em parágrafo único, não excedendo 200 palavras. O texto do resumo deve ser redigido em parágrafo único, não excedendo 200 palavras. O texto do resumo deve ser redigido em parágrafo único, não excedendo 200 palavras. O texto do resumo deve ser redigido em parágrafo único, não excedendo 200 palavras. O texto do resumo deve ser redigido em parágrafo único, não excedendo 200 palavras].</w:t>
      </w:r>
    </w:p>
    <w:p w14:paraId="53B92D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211B2A8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Palavras-chave:</w:t>
      </w:r>
      <w:r>
        <w:rPr>
          <w:rFonts w:ascii="Times New Roman" w:hAnsi="Times New Roman" w:cs="Times New Roman"/>
          <w:sz w:val="20"/>
          <w:szCs w:val="20"/>
        </w:rPr>
        <w:t xml:space="preserve"> Trabalho. Científico. Jornacitec.</w:t>
      </w:r>
    </w:p>
    <w:p w14:paraId="7BFF7FA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3D0A1A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5D663C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 INTRODUÇÃO</w:t>
      </w:r>
    </w:p>
    <w:p w14:paraId="4CBF8B0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[Deve ocupar, preferencialmente, no máximo uma página, apresentando o problema científico a ser solucionado e sua importância (justificativa para a realização do trabalho), estabelecendo sua relação com resultados de trabalhos publicados sobre o assunto a ser pesquisado. O último parágrafo deve expressar o objetivo, de forma coerente objetiva e clara. Esta seção não pode ser dividida em subtítulos. </w:t>
      </w:r>
      <w:r>
        <w:rPr>
          <w:rFonts w:ascii="Times New Roman" w:hAnsi="Times New Roman" w:cs="Times New Roman"/>
          <w:b w:val="0"/>
          <w:bCs w:val="0"/>
          <w:sz w:val="24"/>
          <w:szCs w:val="24"/>
          <w:u w:val="single"/>
        </w:rPr>
        <w:t xml:space="preserve">Citações bibliográficas serão feitas de acordo com a </w:t>
      </w:r>
      <w:r>
        <w:rPr>
          <w:rFonts w:hint="default" w:ascii="Times New Roman" w:hAnsi="Times New Roman"/>
          <w:b w:val="0"/>
          <w:bCs w:val="0"/>
          <w:sz w:val="24"/>
          <w:szCs w:val="24"/>
          <w:u w:val="single"/>
        </w:rPr>
        <w:t>NBR 10520 da ABNT, de 2023</w:t>
      </w:r>
      <w:r>
        <w:rPr>
          <w:rFonts w:ascii="Times New Roman" w:hAnsi="Times New Roman" w:cs="Times New Roman"/>
          <w:b w:val="0"/>
          <w:bCs w:val="0"/>
          <w:sz w:val="24"/>
          <w:szCs w:val="24"/>
          <w:u w:val="single"/>
        </w:rPr>
        <w:t>, usando o sistema "autor-data"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hint="default" w:ascii="Times New Roman" w:hAnsi="Times New Roman" w:cs="Times New Roman"/>
          <w:sz w:val="24"/>
          <w:szCs w:val="24"/>
          <w:lang w:val="pt-BR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Todas as citações mencionadas no texto devem ser relacionadas na lista de Referências. Não é permitido a citação de trabalhos não-publicados e comunicação pessoal].</w:t>
      </w:r>
    </w:p>
    <w:p w14:paraId="6B45B0C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B9AF02B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 MATERIAL E MÉTODOS</w:t>
      </w:r>
    </w:p>
    <w:p w14:paraId="31FC9ED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[Deve ser redigida com detalhes para que o trabalho possa ser repetido por outros pesquisadores, evidenciando e referenciando a metodologia empregada para a realização da pesquisa e da informação sobre os métodos estatísticos e as transformações de dados].</w:t>
      </w:r>
    </w:p>
    <w:p w14:paraId="4365F29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17B6C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 RESULTADOS E DISCUSSÕES</w:t>
      </w:r>
    </w:p>
    <w:p w14:paraId="5DCC1E8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[Podem ser divididas em subseções, com subtítulos em negrito concisos e descritivos. O texto deve ser discutido e interpretado à luz da literatura, não apresentando os mesmos resultados das tabelas e figuras. Toda pesquisa envolvendo seres humanos ou animais deve ter aprovação prévia do Comitê de Ética da instituição de origem. Nesses casos, o número do protocolo no Comitê de Ética deve ser mencionado no trabalho].</w:t>
      </w:r>
    </w:p>
    <w:p w14:paraId="7ABAFA6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251C7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 CONCLUSÕES</w:t>
      </w:r>
    </w:p>
    <w:p w14:paraId="14C182A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[Não devem ser vastas e discursivas, sendo necessário apresentá-las com coerência aos objetivos propostos. Deve ser capaz de evidenciar a solução de seu problema por meio dos resultados obtidos].</w:t>
      </w:r>
    </w:p>
    <w:p w14:paraId="5EBE2BE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A6A0E5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 REFERÊNCIAS</w:t>
      </w:r>
    </w:p>
    <w:p w14:paraId="53774D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[As referências serão feitas de acordo com a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NBR 6023 </w:t>
      </w:r>
      <w:r>
        <w:rPr>
          <w:rFonts w:hint="default" w:ascii="Times New Roman" w:hAnsi="Times New Roman" w:cs="Times New Roman"/>
          <w:sz w:val="24"/>
          <w:szCs w:val="24"/>
          <w:u w:val="single"/>
          <w:lang w:val="pt-BR"/>
        </w:rPr>
        <w:t xml:space="preserve">de 2018 </w:t>
      </w:r>
      <w:r>
        <w:rPr>
          <w:rFonts w:ascii="Times New Roman" w:hAnsi="Times New Roman" w:cs="Times New Roman"/>
          <w:sz w:val="24"/>
          <w:szCs w:val="24"/>
          <w:u w:val="single"/>
        </w:rPr>
        <w:t>da ABNT</w:t>
      </w:r>
      <w:r>
        <w:rPr>
          <w:rFonts w:ascii="Times New Roman" w:hAnsi="Times New Roman" w:cs="Times New Roman"/>
          <w:sz w:val="24"/>
          <w:szCs w:val="24"/>
        </w:rPr>
        <w:t xml:space="preserve">. Todas as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citações mencionadas no texto devem ser relacionadas na lista de Referências. Não é permitido citação de trabalhos não-publicados e comunicação pessoal. Recomenda-se que 70% das referências tenham sido publicadas nos últimos 10 anos. Recomenda-se também que 50% das referências sejam de periódicos e que o trabalho tenha ao menos 5 referências. Devem ser digitadas em fonte tamanho 12, espaço simples, com alinhamento somente à esquerda, em ordem alfabética e separadas umas da outras também por uma linha em branco com espaço simples.].</w:t>
      </w:r>
    </w:p>
    <w:p w14:paraId="22E7FF2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356E70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AGRADECIMENTOS [OPCIONAL]</w:t>
      </w:r>
    </w:p>
    <w:p w14:paraId="51DA99A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[Agradecimentos referentes à realização do trabalho (agências de fomento, instituições de pesquisa etc)].</w:t>
      </w:r>
    </w:p>
    <w:sectPr>
      <w:headerReference r:id="rId5" w:type="default"/>
      <w:pgSz w:w="11906" w:h="16838"/>
      <w:pgMar w:top="1701" w:right="1701" w:bottom="1134" w:left="1701" w:header="703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2F43C5">
    <w:pPr>
      <w:pStyle w:val="6"/>
      <w:jc w:val="center"/>
      <w:rPr>
        <w:b/>
        <w:bCs/>
        <w:sz w:val="28"/>
        <w:szCs w:val="28"/>
        <w:lang w:eastAsia="pt-BR"/>
      </w:rPr>
    </w:pPr>
    <w:r>
      <w:rPr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4972050</wp:posOffset>
          </wp:positionH>
          <wp:positionV relativeFrom="paragraph">
            <wp:posOffset>-119380</wp:posOffset>
          </wp:positionV>
          <wp:extent cx="933450" cy="490855"/>
          <wp:effectExtent l="0" t="0" r="635" b="5080"/>
          <wp:wrapNone/>
          <wp:docPr id="185656365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6563658" name="Imagem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5511" t="14964" b="28398"/>
                  <a:stretch>
                    <a:fillRect/>
                  </a:stretch>
                </pic:blipFill>
                <pic:spPr>
                  <a:xfrm>
                    <a:off x="0" y="0"/>
                    <a:ext cx="933215" cy="490742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anchor>
      </w:drawing>
    </w:r>
    <w:r>
      <w:rPr>
        <w:b/>
        <w:bCs/>
        <w:sz w:val="28"/>
        <w:szCs w:val="28"/>
        <w:lang w:eastAsia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-455295</wp:posOffset>
          </wp:positionH>
          <wp:positionV relativeFrom="paragraph">
            <wp:posOffset>-302260</wp:posOffset>
          </wp:positionV>
          <wp:extent cx="875665" cy="872490"/>
          <wp:effectExtent l="0" t="0" r="635" b="3810"/>
          <wp:wrapNone/>
          <wp:docPr id="605301580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5301580" name="Imagem 2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75769" cy="8725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z w:val="28"/>
        <w:szCs w:val="28"/>
        <w:lang w:eastAsia="pt-BR"/>
      </w:rPr>
      <w:t>14ª Jornada Científica e Tecnológica da FATEC de Botucatu</w:t>
    </w:r>
  </w:p>
  <w:p w14:paraId="2B47A7F2">
    <w:pPr>
      <w:pStyle w:val="6"/>
      <w:jc w:val="center"/>
    </w:pPr>
    <w:r>
      <w:rPr>
        <w:lang w:eastAsia="pt-BR"/>
      </w:rPr>
      <w:t>10 a 14 de Novembro de 2025, Botucatu – São Paulo, Brasil</w:t>
    </w:r>
  </w:p>
  <w:p w14:paraId="199AA077">
    <w:pPr>
      <w:pStyle w:val="6"/>
      <w:tabs>
        <w:tab w:val="left" w:pos="3310"/>
        <w:tab w:val="clear" w:pos="4252"/>
        <w:tab w:val="clear" w:pos="8504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zA1MjK2sDS2NDM0NTVV0lEKTi0uzszPAykwqQUAhEr4VSwAAAA="/>
  </w:docVars>
  <w:rsids>
    <w:rsidRoot w:val="00DB6962"/>
    <w:rsid w:val="00066B4C"/>
    <w:rsid w:val="0008362C"/>
    <w:rsid w:val="0009063E"/>
    <w:rsid w:val="000930AE"/>
    <w:rsid w:val="001F238E"/>
    <w:rsid w:val="00257B6A"/>
    <w:rsid w:val="00303989"/>
    <w:rsid w:val="003319E0"/>
    <w:rsid w:val="003332B6"/>
    <w:rsid w:val="003342CC"/>
    <w:rsid w:val="0034256D"/>
    <w:rsid w:val="003A1DAD"/>
    <w:rsid w:val="003C3809"/>
    <w:rsid w:val="004A1EBC"/>
    <w:rsid w:val="004F69E0"/>
    <w:rsid w:val="00543C79"/>
    <w:rsid w:val="005620D2"/>
    <w:rsid w:val="0059091A"/>
    <w:rsid w:val="005D1E21"/>
    <w:rsid w:val="00641B8C"/>
    <w:rsid w:val="00643916"/>
    <w:rsid w:val="006D06DA"/>
    <w:rsid w:val="00764CED"/>
    <w:rsid w:val="007824D4"/>
    <w:rsid w:val="0079553D"/>
    <w:rsid w:val="00795D96"/>
    <w:rsid w:val="007A48BE"/>
    <w:rsid w:val="007C773D"/>
    <w:rsid w:val="007F18F2"/>
    <w:rsid w:val="00884E13"/>
    <w:rsid w:val="00906F66"/>
    <w:rsid w:val="00916481"/>
    <w:rsid w:val="00923F2C"/>
    <w:rsid w:val="0095348D"/>
    <w:rsid w:val="00986C59"/>
    <w:rsid w:val="00AB604D"/>
    <w:rsid w:val="00AE616F"/>
    <w:rsid w:val="00AF5EDA"/>
    <w:rsid w:val="00BA6E79"/>
    <w:rsid w:val="00BC347A"/>
    <w:rsid w:val="00D57C75"/>
    <w:rsid w:val="00D80941"/>
    <w:rsid w:val="00DB6962"/>
    <w:rsid w:val="00E55A23"/>
    <w:rsid w:val="00E6144D"/>
    <w:rsid w:val="00E93EE7"/>
    <w:rsid w:val="00F27C24"/>
    <w:rsid w:val="00F65796"/>
    <w:rsid w:val="00F94280"/>
    <w:rsid w:val="00F962CE"/>
    <w:rsid w:val="1DD7758F"/>
    <w:rsid w:val="36660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annotation reference"/>
    <w:basedOn w:val="2"/>
    <w:semiHidden/>
    <w:unhideWhenUsed/>
    <w:uiPriority w:val="99"/>
    <w:rPr>
      <w:sz w:val="16"/>
      <w:szCs w:val="16"/>
    </w:rPr>
  </w:style>
  <w:style w:type="paragraph" w:styleId="5">
    <w:name w:val="annotation text"/>
    <w:basedOn w:val="1"/>
    <w:link w:val="12"/>
    <w:semiHidden/>
    <w:unhideWhenUsed/>
    <w:uiPriority w:val="99"/>
    <w:pPr>
      <w:spacing w:line="240" w:lineRule="auto"/>
    </w:pPr>
    <w:rPr>
      <w:sz w:val="20"/>
      <w:szCs w:val="20"/>
    </w:rPr>
  </w:style>
  <w:style w:type="paragraph" w:styleId="6">
    <w:name w:val="header"/>
    <w:basedOn w:val="1"/>
    <w:link w:val="10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7">
    <w:name w:val="annotation subject"/>
    <w:basedOn w:val="5"/>
    <w:next w:val="5"/>
    <w:link w:val="13"/>
    <w:semiHidden/>
    <w:unhideWhenUsed/>
    <w:uiPriority w:val="99"/>
    <w:rPr>
      <w:b/>
      <w:bCs/>
    </w:rPr>
  </w:style>
  <w:style w:type="paragraph" w:styleId="8">
    <w:name w:val="footer"/>
    <w:basedOn w:val="1"/>
    <w:link w:val="11"/>
    <w:unhideWhenUsed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9">
    <w:name w:val="Balloon Text"/>
    <w:basedOn w:val="1"/>
    <w:link w:val="14"/>
    <w:semiHidden/>
    <w:unhideWhenUsed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10">
    <w:name w:val="Cabeçalho Char"/>
    <w:basedOn w:val="2"/>
    <w:link w:val="6"/>
    <w:uiPriority w:val="99"/>
  </w:style>
  <w:style w:type="character" w:customStyle="1" w:styleId="11">
    <w:name w:val="Rodapé Char"/>
    <w:basedOn w:val="2"/>
    <w:link w:val="8"/>
    <w:uiPriority w:val="99"/>
  </w:style>
  <w:style w:type="character" w:customStyle="1" w:styleId="12">
    <w:name w:val="Texto de comentário Char"/>
    <w:basedOn w:val="2"/>
    <w:link w:val="5"/>
    <w:semiHidden/>
    <w:uiPriority w:val="99"/>
    <w:rPr>
      <w:sz w:val="20"/>
      <w:szCs w:val="20"/>
    </w:rPr>
  </w:style>
  <w:style w:type="character" w:customStyle="1" w:styleId="13">
    <w:name w:val="Assunto do comentário Char"/>
    <w:basedOn w:val="12"/>
    <w:link w:val="7"/>
    <w:semiHidden/>
    <w:uiPriority w:val="99"/>
    <w:rPr>
      <w:b/>
      <w:bCs/>
      <w:sz w:val="20"/>
      <w:szCs w:val="20"/>
    </w:rPr>
  </w:style>
  <w:style w:type="character" w:customStyle="1" w:styleId="14">
    <w:name w:val="Texto de balão Char"/>
    <w:basedOn w:val="2"/>
    <w:link w:val="9"/>
    <w:semiHidden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493</Words>
  <Characters>2664</Characters>
  <Lines>22</Lines>
  <Paragraphs>6</Paragraphs>
  <TotalTime>0</TotalTime>
  <ScaleCrop>false</ScaleCrop>
  <LinksUpToDate>false</LinksUpToDate>
  <CharactersWithSpaces>3151</CharactersWithSpaces>
  <Application>WPS Office_12.2.0.20795_F1E327BC-269C-435d-A152-05C5408002CA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2024-04-30T19:31:00Z</dcterms:created>
  <dc:creator>Revisor</dc:creator>
  <cp:lastModifiedBy>faton</cp:lastModifiedBy>
  <dcterms:modified xsi:type="dcterms:W3CDTF">2025-05-09T13:30:12Z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1046-12.2.0.20795</vt:lpwstr>
  </property>
  <property fmtid="{D5CDD505-2E9C-101B-9397-08002B2CF9AE}" pid="3" name="ICV">
    <vt:lpwstr>987456817F364FB689E7D50CEA6BC198_12</vt:lpwstr>
  </property>
</Properties>
</file>